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24B4" w14:textId="77777777" w:rsidR="00C22CAB" w:rsidRPr="00A84C4E" w:rsidRDefault="00C22CAB" w:rsidP="006C42CB">
      <w:pPr>
        <w:rPr>
          <w:rFonts w:ascii="ＭＳ 明朝" w:cs="Times New Roman"/>
          <w:sz w:val="28"/>
          <w:szCs w:val="28"/>
        </w:rPr>
      </w:pPr>
    </w:p>
    <w:p w14:paraId="7E51FAB5" w14:textId="77777777" w:rsidR="00C22CAB" w:rsidRDefault="00000000" w:rsidP="00533CD2">
      <w:pPr>
        <w:jc w:val="center"/>
        <w:rPr>
          <w:rFonts w:ascii="ＭＳ 明朝" w:cs="Times New Roman"/>
          <w:color w:val="000000"/>
          <w:sz w:val="30"/>
          <w:szCs w:val="30"/>
        </w:rPr>
      </w:pPr>
      <w:r>
        <w:rPr>
          <w:noProof/>
        </w:rPr>
        <w:pict w14:anchorId="5E493DAE">
          <v:rect id="Rectangle 4" o:spid="_x0000_s2050" style="position:absolute;left:0;text-align:left;margin-left:94.8pt;margin-top:16.05pt;width:295.8pt;height:78.25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" filled="f" fillcolor="#bbe0e3">
            <v:stroke dashstyle="dash"/>
            <w10:anchorlock/>
          </v:rect>
        </w:pict>
      </w:r>
      <w:r w:rsidR="00C22CAB" w:rsidRPr="009B0E59">
        <w:rPr>
          <w:rFonts w:ascii="ＭＳ 明朝" w:hAnsi="ＭＳ 明朝" w:cs="ＭＳ 明朝" w:hint="eastAsia"/>
          <w:color w:val="000000"/>
          <w:sz w:val="40"/>
          <w:szCs w:val="40"/>
          <w:lang w:val="ja-JP"/>
        </w:rPr>
        <w:t xml:space="preserve">　</w:t>
      </w:r>
    </w:p>
    <w:p w14:paraId="2A0BF27B" w14:textId="77777777" w:rsidR="00C22CAB" w:rsidRPr="00BD55D2" w:rsidRDefault="00C22CAB" w:rsidP="00BD55D2">
      <w:pPr>
        <w:jc w:val="center"/>
        <w:rPr>
          <w:rFonts w:ascii="ＭＳ 明朝" w:cs="Times New Roman"/>
          <w:sz w:val="40"/>
          <w:szCs w:val="40"/>
        </w:rPr>
      </w:pPr>
      <w:r w:rsidRPr="00533CD2">
        <w:rPr>
          <w:rFonts w:ascii="ＭＳ 明朝" w:hAnsi="ＭＳ 明朝" w:cs="ＭＳ 明朝" w:hint="eastAsia"/>
          <w:sz w:val="36"/>
          <w:szCs w:val="36"/>
        </w:rPr>
        <w:t>秘密保持契約書</w:t>
      </w:r>
    </w:p>
    <w:p w14:paraId="276234EC" w14:textId="77777777" w:rsidR="00C22CAB" w:rsidRPr="009B0E59" w:rsidRDefault="00C22CAB">
      <w:pPr>
        <w:jc w:val="center"/>
        <w:rPr>
          <w:rFonts w:ascii="ＭＳ 明朝" w:cs="Times New Roman"/>
          <w:sz w:val="28"/>
          <w:szCs w:val="28"/>
        </w:rPr>
      </w:pPr>
    </w:p>
    <w:p w14:paraId="7D950C36" w14:textId="77777777" w:rsidR="00C22CAB" w:rsidRPr="009B0E59" w:rsidRDefault="00C22CAB">
      <w:pPr>
        <w:jc w:val="center"/>
        <w:rPr>
          <w:rFonts w:ascii="ＭＳ 明朝" w:cs="Times New Roman"/>
          <w:sz w:val="28"/>
          <w:szCs w:val="28"/>
        </w:rPr>
      </w:pPr>
    </w:p>
    <w:p w14:paraId="5A026296" w14:textId="77777777" w:rsidR="00C22CAB" w:rsidRPr="009B0E59" w:rsidRDefault="00C22CAB">
      <w:pPr>
        <w:jc w:val="center"/>
        <w:rPr>
          <w:rFonts w:ascii="ＭＳ 明朝" w:cs="Times New Roman"/>
          <w:sz w:val="28"/>
          <w:szCs w:val="28"/>
        </w:rPr>
      </w:pPr>
    </w:p>
    <w:p w14:paraId="288CEEC8" w14:textId="77777777" w:rsidR="00C22CAB" w:rsidRPr="009B0E59" w:rsidRDefault="00C22CAB">
      <w:pPr>
        <w:jc w:val="center"/>
        <w:rPr>
          <w:rFonts w:ascii="ＭＳ 明朝" w:cs="Times New Roman"/>
          <w:sz w:val="28"/>
          <w:szCs w:val="28"/>
        </w:rPr>
      </w:pPr>
    </w:p>
    <w:p w14:paraId="41B143C6" w14:textId="77777777" w:rsidR="00C22CAB" w:rsidRPr="0045446A" w:rsidRDefault="00C22CAB">
      <w:pPr>
        <w:jc w:val="center"/>
        <w:rPr>
          <w:rFonts w:ascii="ＭＳ 明朝" w:cs="Times New Roman"/>
          <w:sz w:val="28"/>
          <w:szCs w:val="28"/>
        </w:rPr>
      </w:pPr>
    </w:p>
    <w:p w14:paraId="4881E9F5" w14:textId="77777777" w:rsidR="00C22CAB" w:rsidRPr="009B0E59" w:rsidRDefault="00C22CAB">
      <w:pPr>
        <w:jc w:val="center"/>
        <w:rPr>
          <w:rFonts w:ascii="ＭＳ 明朝" w:cs="Times New Roman"/>
          <w:sz w:val="28"/>
          <w:szCs w:val="28"/>
        </w:rPr>
      </w:pPr>
    </w:p>
    <w:p w14:paraId="3AF92C7A" w14:textId="77777777" w:rsidR="00C22CAB" w:rsidRPr="009B0E59" w:rsidRDefault="00C22CAB">
      <w:pPr>
        <w:jc w:val="center"/>
        <w:rPr>
          <w:rFonts w:ascii="ＭＳ 明朝" w:cs="Times New Roman"/>
          <w:sz w:val="28"/>
          <w:szCs w:val="28"/>
        </w:rPr>
      </w:pPr>
    </w:p>
    <w:p w14:paraId="042C214F" w14:textId="77777777" w:rsidR="00C22CAB" w:rsidRPr="009B0E59" w:rsidRDefault="00C22CAB">
      <w:pPr>
        <w:jc w:val="center"/>
        <w:rPr>
          <w:rFonts w:ascii="ＭＳ 明朝" w:cs="Times New Roman"/>
          <w:sz w:val="28"/>
          <w:szCs w:val="28"/>
        </w:rPr>
      </w:pPr>
    </w:p>
    <w:p w14:paraId="2C069723" w14:textId="77777777" w:rsidR="00C22CAB" w:rsidRPr="009B0E59" w:rsidRDefault="00C22CAB">
      <w:pPr>
        <w:jc w:val="center"/>
        <w:rPr>
          <w:rFonts w:ascii="ＭＳ 明朝" w:cs="Times New Roman"/>
          <w:sz w:val="28"/>
          <w:szCs w:val="28"/>
        </w:rPr>
      </w:pPr>
    </w:p>
    <w:p w14:paraId="13E0DF7A" w14:textId="77777777" w:rsidR="00C22CAB" w:rsidRPr="009B0E59" w:rsidRDefault="00C22CAB">
      <w:pPr>
        <w:jc w:val="center"/>
        <w:rPr>
          <w:rFonts w:ascii="ＭＳ 明朝" w:cs="Times New Roman"/>
          <w:sz w:val="28"/>
          <w:szCs w:val="28"/>
        </w:rPr>
      </w:pPr>
    </w:p>
    <w:p w14:paraId="34EA02EB" w14:textId="77777777" w:rsidR="00C22CAB" w:rsidRPr="009B0E59" w:rsidRDefault="00C22CAB">
      <w:pPr>
        <w:jc w:val="center"/>
        <w:rPr>
          <w:rFonts w:ascii="ＭＳ 明朝" w:cs="Times New Roman"/>
          <w:sz w:val="28"/>
          <w:szCs w:val="28"/>
        </w:rPr>
      </w:pPr>
    </w:p>
    <w:p w14:paraId="107EC2AC" w14:textId="77777777" w:rsidR="00C22CAB" w:rsidRPr="009B0E59" w:rsidRDefault="00C22CAB">
      <w:pPr>
        <w:jc w:val="center"/>
        <w:rPr>
          <w:rFonts w:ascii="ＭＳ 明朝" w:cs="Times New Roman"/>
          <w:sz w:val="28"/>
          <w:szCs w:val="28"/>
        </w:rPr>
      </w:pPr>
    </w:p>
    <w:p w14:paraId="69FEF708" w14:textId="77777777" w:rsidR="00C22CAB" w:rsidRPr="007934A3" w:rsidRDefault="00C22CAB">
      <w:pPr>
        <w:jc w:val="center"/>
        <w:rPr>
          <w:rFonts w:ascii="ＭＳ 明朝" w:cs="Times New Roman"/>
          <w:sz w:val="28"/>
          <w:szCs w:val="28"/>
        </w:rPr>
      </w:pPr>
    </w:p>
    <w:p w14:paraId="7557D0BC" w14:textId="25A2812C" w:rsidR="00F25280" w:rsidRPr="00F25280" w:rsidRDefault="00C22CAB" w:rsidP="00F25280">
      <w:pPr>
        <w:ind w:firstLineChars="650" w:firstLine="1820"/>
        <w:rPr>
          <w:rFonts w:ascii="ＭＳ 明朝" w:hAnsi="ＭＳ 明朝" w:cs="ＭＳ 明朝"/>
          <w:sz w:val="28"/>
          <w:szCs w:val="28"/>
        </w:rPr>
      </w:pPr>
      <w:r>
        <w:rPr>
          <w:rFonts w:ascii="ＭＳ 明朝" w:hAnsi="ＭＳ 明朝" w:cs="ＭＳ 明朝"/>
          <w:sz w:val="28"/>
          <w:szCs w:val="28"/>
        </w:rPr>
        <w:t>(</w:t>
      </w:r>
      <w:r w:rsidRPr="009B0E59">
        <w:rPr>
          <w:rFonts w:ascii="ＭＳ 明朝" w:hAnsi="ＭＳ 明朝" w:cs="ＭＳ 明朝" w:hint="eastAsia"/>
          <w:sz w:val="28"/>
          <w:szCs w:val="28"/>
        </w:rPr>
        <w:t xml:space="preserve">甲）　</w:t>
      </w:r>
    </w:p>
    <w:p w14:paraId="44EFAC8A" w14:textId="0E380F97" w:rsidR="00C22CAB" w:rsidRPr="009B0E59" w:rsidRDefault="00C22CAB" w:rsidP="00592F38">
      <w:pPr>
        <w:ind w:firstLineChars="600" w:firstLine="1680"/>
        <w:rPr>
          <w:rFonts w:ascii="ＭＳ 明朝" w:cs="Times New Roman"/>
          <w:sz w:val="28"/>
          <w:szCs w:val="28"/>
        </w:rPr>
      </w:pPr>
      <w:r w:rsidRPr="009B0E59">
        <w:rPr>
          <w:rFonts w:ascii="ＭＳ 明朝" w:hAnsi="ＭＳ 明朝" w:cs="ＭＳ 明朝" w:hint="eastAsia"/>
          <w:sz w:val="28"/>
          <w:szCs w:val="28"/>
        </w:rPr>
        <w:t xml:space="preserve">（乙）　</w:t>
      </w:r>
    </w:p>
    <w:p w14:paraId="39BB07DE" w14:textId="77777777" w:rsidR="00C22CAB" w:rsidRDefault="00C22CAB">
      <w:pPr>
        <w:jc w:val="center"/>
        <w:rPr>
          <w:rFonts w:cs="Times New Roman"/>
          <w:sz w:val="28"/>
          <w:szCs w:val="28"/>
        </w:rPr>
      </w:pPr>
    </w:p>
    <w:p w14:paraId="5729B267" w14:textId="77777777" w:rsidR="00C22CAB" w:rsidRDefault="00C22CAB">
      <w:pPr>
        <w:jc w:val="center"/>
        <w:rPr>
          <w:rFonts w:cs="Times New Roman"/>
          <w:sz w:val="28"/>
          <w:szCs w:val="28"/>
        </w:rPr>
      </w:pPr>
    </w:p>
    <w:p w14:paraId="75AE02B0" w14:textId="77777777" w:rsidR="00C22CAB" w:rsidRDefault="00C22CAB">
      <w:pPr>
        <w:jc w:val="center"/>
        <w:rPr>
          <w:rFonts w:cs="Times New Roman"/>
          <w:sz w:val="28"/>
          <w:szCs w:val="28"/>
        </w:rPr>
      </w:pPr>
      <w:r>
        <w:rPr>
          <w:rFonts w:cs="Times New Roman"/>
          <w:sz w:val="28"/>
          <w:szCs w:val="28"/>
        </w:rPr>
        <w:br w:type="page"/>
      </w:r>
      <w:r>
        <w:rPr>
          <w:rFonts w:cs="ＭＳ 明朝" w:hint="eastAsia"/>
          <w:sz w:val="28"/>
          <w:szCs w:val="28"/>
        </w:rPr>
        <w:lastRenderedPageBreak/>
        <w:t>秘密保持契約書</w:t>
      </w:r>
    </w:p>
    <w:p w14:paraId="2FAA2202" w14:textId="77777777" w:rsidR="00C22CAB" w:rsidRDefault="00C22CAB">
      <w:pPr>
        <w:jc w:val="center"/>
        <w:rPr>
          <w:rFonts w:cs="Times New Roman"/>
          <w:sz w:val="28"/>
          <w:szCs w:val="28"/>
        </w:rPr>
      </w:pPr>
    </w:p>
    <w:p w14:paraId="2CE77B2C" w14:textId="30349011" w:rsidR="00C22CAB" w:rsidRDefault="00540F18" w:rsidP="00070D91">
      <w:pPr>
        <w:ind w:firstLineChars="100" w:firstLine="210"/>
        <w:jc w:val="left"/>
        <w:rPr>
          <w:rFonts w:cs="Times New Roman"/>
        </w:rPr>
      </w:pPr>
      <w:r>
        <w:rPr>
          <w:rFonts w:cs="ＭＳ 明朝" w:hint="eastAsia"/>
        </w:rPr>
        <w:t>●●●</w:t>
      </w:r>
      <w:r w:rsidR="00FC094F">
        <w:rPr>
          <w:rFonts w:cs="ＭＳ 明朝" w:hint="eastAsia"/>
        </w:rPr>
        <w:t>（</w:t>
      </w:r>
      <w:r w:rsidR="00C22CAB">
        <w:rPr>
          <w:rFonts w:cs="ＭＳ 明朝" w:hint="eastAsia"/>
        </w:rPr>
        <w:t>以下｢甲｣という。）と</w:t>
      </w:r>
      <w:r>
        <w:rPr>
          <w:rFonts w:cs="ＭＳ 明朝" w:hint="eastAsia"/>
        </w:rPr>
        <w:t>●●●</w:t>
      </w:r>
      <w:r w:rsidR="00C22CAB">
        <w:rPr>
          <w:rFonts w:cs="ＭＳ 明朝" w:hint="eastAsia"/>
        </w:rPr>
        <w:t>（以下｢乙｣という。）は、甲乙間における取引（以下「本取引」という。）を行うにあたりそれぞれ相手方から開示を受ける個人情報・機密情報等の取扱いについて、以下の通り契約（以下｢本契約｣という。）を締結する。</w:t>
      </w:r>
    </w:p>
    <w:p w14:paraId="476D15A9" w14:textId="77777777" w:rsidR="00C22CAB" w:rsidRDefault="00C22CAB">
      <w:pPr>
        <w:jc w:val="left"/>
        <w:rPr>
          <w:rFonts w:cs="Times New Roman"/>
        </w:rPr>
      </w:pPr>
    </w:p>
    <w:p w14:paraId="3EE4C398" w14:textId="77777777" w:rsidR="00C22CAB" w:rsidRDefault="00C22CAB" w:rsidP="00592F38">
      <w:pPr>
        <w:ind w:firstLineChars="100" w:firstLine="210"/>
        <w:jc w:val="left"/>
        <w:rPr>
          <w:rFonts w:cs="Times New Roman"/>
        </w:rPr>
      </w:pPr>
      <w:r>
        <w:rPr>
          <w:rFonts w:cs="ＭＳ 明朝" w:hint="eastAsia"/>
        </w:rPr>
        <w:t>第１条（目的）</w:t>
      </w:r>
    </w:p>
    <w:p w14:paraId="693077D5" w14:textId="77777777" w:rsidR="00C22CAB" w:rsidRDefault="00C22CAB" w:rsidP="00592F38">
      <w:pPr>
        <w:ind w:left="420" w:hangingChars="200" w:hanging="420"/>
        <w:jc w:val="left"/>
        <w:rPr>
          <w:rFonts w:cs="Times New Roman"/>
        </w:rPr>
      </w:pPr>
      <w:r>
        <w:rPr>
          <w:rFonts w:cs="ＭＳ 明朝" w:hint="eastAsia"/>
        </w:rPr>
        <w:t xml:space="preserve">　　甲および乙は、それぞれ、本契約に定められた各条項を信義に従い誠実に履行することにより、</w:t>
      </w:r>
    </w:p>
    <w:p w14:paraId="03720983" w14:textId="77777777" w:rsidR="00C22CAB" w:rsidRDefault="00C22CAB" w:rsidP="00592F38">
      <w:pPr>
        <w:ind w:left="420" w:hangingChars="200" w:hanging="420"/>
        <w:jc w:val="left"/>
        <w:rPr>
          <w:rFonts w:cs="Times New Roman"/>
        </w:rPr>
      </w:pPr>
      <w:r>
        <w:rPr>
          <w:rFonts w:cs="ＭＳ 明朝" w:hint="eastAsia"/>
        </w:rPr>
        <w:t xml:space="preserve">　　他方から開示を受ける情報の秘密保持に努めるものとする。</w:t>
      </w:r>
    </w:p>
    <w:p w14:paraId="48E3A5FB" w14:textId="77777777" w:rsidR="00C22CAB" w:rsidRDefault="00C22CAB" w:rsidP="00592F38">
      <w:pPr>
        <w:ind w:leftChars="100" w:left="420" w:hangingChars="100" w:hanging="210"/>
        <w:jc w:val="left"/>
        <w:rPr>
          <w:rFonts w:cs="Times New Roman"/>
        </w:rPr>
      </w:pPr>
    </w:p>
    <w:p w14:paraId="60635B48" w14:textId="77777777" w:rsidR="00C22CAB" w:rsidRDefault="00C22CAB" w:rsidP="00592F38">
      <w:pPr>
        <w:ind w:leftChars="100" w:left="420" w:hangingChars="100" w:hanging="210"/>
        <w:jc w:val="left"/>
        <w:rPr>
          <w:rFonts w:cs="Times New Roman"/>
        </w:rPr>
      </w:pPr>
      <w:r>
        <w:rPr>
          <w:rFonts w:cs="ＭＳ 明朝" w:hint="eastAsia"/>
        </w:rPr>
        <w:t>第２条（秘密情報）</w:t>
      </w:r>
    </w:p>
    <w:p w14:paraId="5EB1D5D6" w14:textId="77777777" w:rsidR="00C22CAB" w:rsidRPr="00AD5D90" w:rsidRDefault="00C22CAB" w:rsidP="00592F38">
      <w:pPr>
        <w:ind w:left="420" w:hangingChars="200" w:hanging="420"/>
        <w:jc w:val="left"/>
        <w:rPr>
          <w:rFonts w:cs="Times New Roman"/>
        </w:rPr>
      </w:pPr>
      <w:r>
        <w:rPr>
          <w:rFonts w:cs="ＭＳ 明朝" w:hint="eastAsia"/>
        </w:rPr>
        <w:t xml:space="preserve">　　本契約の各当事者（以下、本契約において情報等を開示する者を「開示者」、開示者から情報等の開示を受ける者を「被開示者」という。）は、開示された情報および本契約の内容（本契約において併せて｢秘密情報（学生の個人情報などを含む）｣という。）を、開示者の事前の書面による承諾を得ずに、第三者に開示または漏洩もしくは本取引以外の自己使用</w:t>
      </w:r>
      <w:r w:rsidRPr="00AD5D90">
        <w:rPr>
          <w:rFonts w:cs="ＭＳ 明朝" w:hint="eastAsia"/>
        </w:rPr>
        <w:t>をしてはならない。但し、個人情報を除き、次の各号に該当するものはこの限りではない。</w:t>
      </w:r>
    </w:p>
    <w:p w14:paraId="6765562C" w14:textId="77777777" w:rsidR="00C22CAB" w:rsidRDefault="00C22CAB">
      <w:pPr>
        <w:numPr>
          <w:ilvl w:val="0"/>
          <w:numId w:val="2"/>
        </w:numPr>
        <w:jc w:val="left"/>
        <w:rPr>
          <w:rFonts w:cs="Times New Roman"/>
        </w:rPr>
      </w:pPr>
      <w:r>
        <w:rPr>
          <w:rFonts w:cs="ＭＳ 明朝" w:hint="eastAsia"/>
        </w:rPr>
        <w:t>開示者から開示される以前に被開示者が既に保有していたもの。</w:t>
      </w:r>
    </w:p>
    <w:p w14:paraId="35A7B13F" w14:textId="77777777" w:rsidR="00C22CAB" w:rsidRDefault="00C22CAB" w:rsidP="00C977B5">
      <w:pPr>
        <w:numPr>
          <w:ilvl w:val="0"/>
          <w:numId w:val="2"/>
        </w:numPr>
        <w:jc w:val="left"/>
        <w:rPr>
          <w:rFonts w:cs="Times New Roman"/>
        </w:rPr>
      </w:pPr>
      <w:r>
        <w:rPr>
          <w:rFonts w:cs="ＭＳ 明朝" w:hint="eastAsia"/>
        </w:rPr>
        <w:t>開示者から開示される以前に公知であったか、または開示者から開示された後に被開示者の責に帰せずして公知となったもの。但し、公知となるまでは、被開示者は本条本文の義務を負うものとする。</w:t>
      </w:r>
    </w:p>
    <w:p w14:paraId="7D47A0DD" w14:textId="77777777" w:rsidR="00C22CAB" w:rsidRDefault="00C22CAB">
      <w:pPr>
        <w:numPr>
          <w:ilvl w:val="0"/>
          <w:numId w:val="2"/>
        </w:numPr>
        <w:jc w:val="left"/>
        <w:rPr>
          <w:rFonts w:cs="Times New Roman"/>
        </w:rPr>
      </w:pPr>
      <w:r>
        <w:rPr>
          <w:rFonts w:cs="ＭＳ 明朝" w:hint="eastAsia"/>
        </w:rPr>
        <w:t>開示について正当な権限を有する第三者から秘密保持の義務を負わず被開示者が開示を受けたもの。</w:t>
      </w:r>
    </w:p>
    <w:p w14:paraId="3FF33C77" w14:textId="77777777" w:rsidR="00C22CAB" w:rsidRDefault="00C22CAB">
      <w:pPr>
        <w:numPr>
          <w:ilvl w:val="0"/>
          <w:numId w:val="2"/>
        </w:numPr>
        <w:jc w:val="left"/>
        <w:rPr>
          <w:rFonts w:cs="Times New Roman"/>
        </w:rPr>
      </w:pPr>
      <w:r>
        <w:rPr>
          <w:rFonts w:cs="ＭＳ 明朝" w:hint="eastAsia"/>
        </w:rPr>
        <w:t>秘密情報を用いることなく被開示者が独力で開発、創作、収集したもの。</w:t>
      </w:r>
    </w:p>
    <w:p w14:paraId="71637692" w14:textId="77777777" w:rsidR="00C22CAB" w:rsidRPr="005A60D9" w:rsidRDefault="00C22CAB">
      <w:pPr>
        <w:numPr>
          <w:ilvl w:val="0"/>
          <w:numId w:val="2"/>
        </w:numPr>
        <w:jc w:val="left"/>
        <w:rPr>
          <w:rFonts w:ascii="ＭＳ 明朝" w:cs="ＭＳ 明朝"/>
        </w:rPr>
      </w:pPr>
      <w:r>
        <w:rPr>
          <w:rFonts w:cs="ＭＳ 明朝" w:hint="eastAsia"/>
        </w:rPr>
        <w:t>法令の定めに基づき、権限のある官公署から開示を要求されたもの。但し、この場合被開示</w:t>
      </w:r>
      <w:r w:rsidRPr="005A60D9">
        <w:rPr>
          <w:rFonts w:ascii="ＭＳ 明朝" w:hAnsi="ＭＳ 明朝" w:cs="ＭＳ 明朝" w:hint="eastAsia"/>
        </w:rPr>
        <w:t>者は開示者に対して、かかる要求の内容を事前に書面で通知しなければならない。</w:t>
      </w:r>
    </w:p>
    <w:p w14:paraId="0FC8BAF9" w14:textId="77777777" w:rsidR="00C22CAB" w:rsidRPr="005A60D9" w:rsidRDefault="00C22CAB">
      <w:pPr>
        <w:ind w:left="210"/>
        <w:jc w:val="left"/>
        <w:rPr>
          <w:rFonts w:ascii="ＭＳ 明朝" w:cs="ＭＳ 明朝"/>
        </w:rPr>
      </w:pPr>
    </w:p>
    <w:p w14:paraId="22B9A6B8" w14:textId="77777777" w:rsidR="00613993" w:rsidRDefault="00613993" w:rsidP="00613993">
      <w:pPr>
        <w:widowControl/>
        <w:ind w:firstLineChars="100" w:firstLine="210"/>
        <w:jc w:val="left"/>
        <w:rPr>
          <w:rFonts w:ascii="ＭＳ 明朝" w:cs="ＭＳ 明朝"/>
          <w:kern w:val="0"/>
        </w:rPr>
      </w:pPr>
      <w:r>
        <w:rPr>
          <w:rFonts w:ascii="ＭＳ 明朝" w:hAnsi="ＭＳ 明朝" w:cs="ＭＳ 明朝" w:hint="eastAsia"/>
          <w:kern w:val="0"/>
        </w:rPr>
        <w:t>第３条（秘密情報の定義）</w:t>
      </w:r>
    </w:p>
    <w:p w14:paraId="473DA687" w14:textId="77777777" w:rsidR="00613993" w:rsidRPr="00414575" w:rsidRDefault="00613993" w:rsidP="00613993">
      <w:pPr>
        <w:widowControl/>
        <w:ind w:leftChars="200" w:left="420"/>
        <w:jc w:val="left"/>
        <w:rPr>
          <w:rFonts w:ascii="ＭＳ 明朝" w:cs="ＭＳ 明朝"/>
          <w:kern w:val="0"/>
        </w:rPr>
      </w:pPr>
      <w:r w:rsidRPr="00414575">
        <w:rPr>
          <w:rFonts w:cs="ＭＳ 明朝" w:hint="eastAsia"/>
        </w:rPr>
        <w:t>１．</w:t>
      </w:r>
      <w:r w:rsidRPr="00414575">
        <w:rPr>
          <w:rFonts w:ascii="ＭＳ 明朝" w:hAnsi="ＭＳ 明朝" w:cs="ＭＳ 明朝" w:hint="eastAsia"/>
          <w:kern w:val="0"/>
        </w:rPr>
        <w:t>本契約において秘密情報とは、次の各号に掲げられるものをいう。</w:t>
      </w:r>
    </w:p>
    <w:p w14:paraId="232A6009" w14:textId="77777777" w:rsidR="00613993" w:rsidRPr="00414575" w:rsidRDefault="00613993" w:rsidP="00613993">
      <w:pPr>
        <w:widowControl/>
        <w:ind w:leftChars="400" w:left="1575" w:hangingChars="350" w:hanging="735"/>
        <w:jc w:val="left"/>
        <w:rPr>
          <w:rFonts w:ascii="ＭＳ 明朝" w:cs="ＭＳ 明朝"/>
          <w:kern w:val="0"/>
        </w:rPr>
      </w:pPr>
      <w:r>
        <w:rPr>
          <w:rFonts w:ascii="ＭＳ 明朝" w:hAnsi="ＭＳ 明朝" w:cs="ＭＳ 明朝" w:hint="eastAsia"/>
          <w:kern w:val="0"/>
        </w:rPr>
        <w:t>（１）</w:t>
      </w:r>
      <w:r w:rsidRPr="00414575">
        <w:rPr>
          <w:rFonts w:ascii="ＭＳ 明朝" w:hAnsi="ＭＳ 明朝" w:cs="ＭＳ 明朝" w:hint="eastAsia"/>
          <w:kern w:val="0"/>
        </w:rPr>
        <w:t>本取引を遂行する過程で文書、口頭を問わず開示者が秘密である旨を表示して開示した全ての情報。</w:t>
      </w:r>
    </w:p>
    <w:p w14:paraId="2BB30EB0" w14:textId="77777777" w:rsidR="00613993" w:rsidRPr="00414575" w:rsidRDefault="00613993" w:rsidP="00613993">
      <w:pPr>
        <w:widowControl/>
        <w:ind w:firstLineChars="400" w:firstLine="840"/>
        <w:jc w:val="left"/>
        <w:rPr>
          <w:rFonts w:ascii="ＭＳ 明朝" w:cs="ＭＳ 明朝"/>
          <w:kern w:val="0"/>
        </w:rPr>
      </w:pPr>
      <w:r>
        <w:rPr>
          <w:rFonts w:ascii="ＭＳ 明朝" w:hAnsi="ＭＳ 明朝" w:cs="ＭＳ 明朝" w:hint="eastAsia"/>
          <w:kern w:val="0"/>
        </w:rPr>
        <w:t>（２）</w:t>
      </w:r>
      <w:r w:rsidRPr="00414575">
        <w:rPr>
          <w:rFonts w:ascii="ＭＳ 明朝" w:hAnsi="ＭＳ 明朝" w:cs="ＭＳ 明朝" w:hint="eastAsia"/>
          <w:kern w:val="0"/>
        </w:rPr>
        <w:t>本取引の遂行に関連して知りえた相手方の営業、経営に関する情報。</w:t>
      </w:r>
    </w:p>
    <w:p w14:paraId="0F47527A" w14:textId="77777777" w:rsidR="00613993" w:rsidRPr="00414575" w:rsidRDefault="00613993" w:rsidP="00613993">
      <w:pPr>
        <w:ind w:leftChars="100" w:left="840" w:hangingChars="300" w:hanging="630"/>
        <w:jc w:val="left"/>
      </w:pPr>
      <w:r w:rsidRPr="00414575">
        <w:rPr>
          <w:rFonts w:hint="eastAsia"/>
        </w:rPr>
        <w:t xml:space="preserve">　</w:t>
      </w:r>
      <w:r w:rsidRPr="00414575">
        <w:rPr>
          <w:rFonts w:cs="ＭＳ 明朝" w:hint="eastAsia"/>
        </w:rPr>
        <w:t>２．本契約において個人情報とは、個人に関する情報であって、当該情報に含まれる氏名、生年月日その他の記述等により当該個人情報を識別出来るもの（他の情報と容易に照合することができ、それにより特定の個人を識別できることとなるものを含む）をいうものとする。</w:t>
      </w:r>
    </w:p>
    <w:p w14:paraId="3E33D24F" w14:textId="77777777" w:rsidR="00C22CAB" w:rsidRPr="00613993" w:rsidRDefault="00C22CAB">
      <w:pPr>
        <w:ind w:left="210"/>
        <w:jc w:val="left"/>
        <w:rPr>
          <w:rFonts w:cs="Times New Roman"/>
        </w:rPr>
      </w:pPr>
    </w:p>
    <w:p w14:paraId="6517FF2F" w14:textId="77777777" w:rsidR="00C22CAB" w:rsidRDefault="00C22CAB" w:rsidP="00592F38">
      <w:pPr>
        <w:ind w:leftChars="100" w:left="420" w:hangingChars="100" w:hanging="210"/>
        <w:jc w:val="left"/>
        <w:rPr>
          <w:rFonts w:cs="Times New Roman"/>
        </w:rPr>
      </w:pPr>
      <w:r>
        <w:rPr>
          <w:rFonts w:cs="ＭＳ 明朝" w:hint="eastAsia"/>
        </w:rPr>
        <w:t>第４条（秘密情報の取り扱い）</w:t>
      </w:r>
    </w:p>
    <w:p w14:paraId="64A589C9" w14:textId="77777777" w:rsidR="00C22CAB" w:rsidRDefault="00C22CAB" w:rsidP="00592F38">
      <w:pPr>
        <w:ind w:leftChars="100" w:left="840" w:hangingChars="300" w:hanging="630"/>
        <w:jc w:val="left"/>
        <w:rPr>
          <w:rFonts w:cs="Times New Roman"/>
        </w:rPr>
      </w:pPr>
      <w:r>
        <w:rPr>
          <w:rFonts w:cs="ＭＳ 明朝" w:hint="eastAsia"/>
        </w:rPr>
        <w:t xml:space="preserve">　１．被開示者は、秘密情報および秘密情報を含む媒体の取扱いについて前条の定めに加え、次の各号に定める事項を遵守するものとする。</w:t>
      </w:r>
    </w:p>
    <w:p w14:paraId="3DA3CA72" w14:textId="77777777" w:rsidR="00C22CAB" w:rsidRDefault="00C22CAB" w:rsidP="00592F38">
      <w:pPr>
        <w:ind w:firstLineChars="400" w:firstLine="840"/>
        <w:jc w:val="left"/>
        <w:rPr>
          <w:rFonts w:cs="Times New Roman"/>
        </w:rPr>
      </w:pPr>
      <w:r>
        <w:rPr>
          <w:rFonts w:cs="ＭＳ 明朝" w:hint="eastAsia"/>
        </w:rPr>
        <w:t>（１）取扱管理者を定め、善良なる管理者の注意をもって厳重に保管・管理すること。</w:t>
      </w:r>
    </w:p>
    <w:p w14:paraId="4F9A5CDE" w14:textId="77777777" w:rsidR="00C22CAB" w:rsidRDefault="00C22CAB" w:rsidP="00592F38">
      <w:pPr>
        <w:ind w:firstLineChars="400" w:firstLine="840"/>
        <w:jc w:val="left"/>
        <w:rPr>
          <w:rFonts w:cs="Times New Roman"/>
        </w:rPr>
      </w:pPr>
      <w:r>
        <w:rPr>
          <w:rFonts w:cs="ＭＳ 明朝" w:hint="eastAsia"/>
        </w:rPr>
        <w:t>（２）複写、複製または翻訳を行う場合は、開示者の書面による事前の承諾を得ること。</w:t>
      </w:r>
    </w:p>
    <w:p w14:paraId="6FE9883D" w14:textId="77777777" w:rsidR="00C22CAB" w:rsidRDefault="00C22CAB">
      <w:pPr>
        <w:jc w:val="left"/>
        <w:rPr>
          <w:rFonts w:cs="Times New Roman"/>
        </w:rPr>
      </w:pPr>
      <w:r>
        <w:rPr>
          <w:rFonts w:cs="ＭＳ 明朝" w:hint="eastAsia"/>
        </w:rPr>
        <w:t xml:space="preserve">　　２．秘密情報を含む媒体およびその複写物若しくは複製物の所有権は開示者に属するものとする。</w:t>
      </w:r>
    </w:p>
    <w:p w14:paraId="6D1C72F6" w14:textId="77777777" w:rsidR="00C22CAB" w:rsidRDefault="00C22CAB" w:rsidP="00592F38">
      <w:pPr>
        <w:ind w:left="840" w:hangingChars="400" w:hanging="840"/>
        <w:jc w:val="left"/>
        <w:rPr>
          <w:rFonts w:cs="Times New Roman"/>
        </w:rPr>
      </w:pPr>
      <w:r>
        <w:rPr>
          <w:rFonts w:cs="ＭＳ 明朝" w:hint="eastAsia"/>
        </w:rPr>
        <w:lastRenderedPageBreak/>
        <w:t xml:space="preserve">　　３．本契約終了時または開示者の請求があった場合には、秘密情報を含む媒体およびその複写物若しくは複製物は開示者に直ちに返却し、または開示者の指示に従った処分をするものとする。</w:t>
      </w:r>
    </w:p>
    <w:p w14:paraId="7773294C" w14:textId="77777777" w:rsidR="00C22CAB" w:rsidRDefault="00C22CAB" w:rsidP="00592F38">
      <w:pPr>
        <w:ind w:leftChars="200" w:left="840" w:hangingChars="200" w:hanging="420"/>
        <w:jc w:val="left"/>
        <w:rPr>
          <w:rFonts w:cs="Times New Roman"/>
        </w:rPr>
      </w:pPr>
      <w:r>
        <w:rPr>
          <w:rFonts w:cs="ＭＳ 明朝" w:hint="eastAsia"/>
        </w:rPr>
        <w:t>４．甲および乙は、秘密情報の中に知的財産権の対象となるものが含まれている場合、当該知的財産権が開示者に帰属するものであること、当該知的財産権について開示者が任意の方法により登録、利用、処分等の行為を行うことが出来ること、並びに開示者から被開示者に対して、本契約の規定に従い秘密情報を本取引のために利用する以外の何らの権限をも付与していないことを相互に確認する。</w:t>
      </w:r>
    </w:p>
    <w:p w14:paraId="18043209" w14:textId="77777777" w:rsidR="00C22CAB" w:rsidRDefault="00C22CAB" w:rsidP="00592F38">
      <w:pPr>
        <w:ind w:leftChars="100" w:left="420" w:hangingChars="100" w:hanging="210"/>
        <w:jc w:val="left"/>
        <w:rPr>
          <w:rFonts w:cs="Times New Roman"/>
        </w:rPr>
      </w:pPr>
    </w:p>
    <w:p w14:paraId="74004C9F" w14:textId="77777777" w:rsidR="00C22CAB" w:rsidRDefault="00C22CAB" w:rsidP="00592F38">
      <w:pPr>
        <w:ind w:leftChars="100" w:left="420" w:hangingChars="100" w:hanging="210"/>
        <w:jc w:val="left"/>
        <w:rPr>
          <w:rFonts w:cs="Times New Roman"/>
        </w:rPr>
      </w:pPr>
      <w:r>
        <w:rPr>
          <w:rFonts w:cs="ＭＳ 明朝" w:hint="eastAsia"/>
        </w:rPr>
        <w:t>第５条（第三者に対する監督責任）</w:t>
      </w:r>
    </w:p>
    <w:p w14:paraId="4A88694C" w14:textId="77777777" w:rsidR="00C22CAB" w:rsidRDefault="00C22CAB" w:rsidP="00592F38">
      <w:pPr>
        <w:ind w:leftChars="100" w:left="420" w:hangingChars="100" w:hanging="210"/>
        <w:jc w:val="left"/>
        <w:rPr>
          <w:rFonts w:cs="Times New Roman"/>
        </w:rPr>
      </w:pPr>
      <w:r>
        <w:rPr>
          <w:rFonts w:cs="ＭＳ 明朝" w:hint="eastAsia"/>
        </w:rPr>
        <w:t xml:space="preserve">　被開示者は、第２条の定めによる開示者の承諾に基づき第三者（以下｢第三被開示者｣という。）に対し秘密情報を開示する場合には、第三被開示者との間で別に秘密保持契約を締結するなどして、被開示者が本契約に基づき負う義務と同等の義務を第三被開示者に対して負わせ、これを遵守させるものとする。第三被開示者がかかる義務に違反したとき</w:t>
      </w:r>
      <w:r w:rsidRPr="0086017A">
        <w:rPr>
          <w:rFonts w:cs="ＭＳ 明朝" w:hint="eastAsia"/>
        </w:rPr>
        <w:t>（第三被開示者の役員または従業員による秘密情報の開示または漏洩もしくは自己使用を含む。以下同様。）は、被開示者は開示者が必要と認める措置を直ちに講ずるとともに、かかる違反に起因しもしくは関連して被ったまたは被ることになる損失、責任、損害、費用または支出（弁護士の報酬および費用を含む。）</w:t>
      </w:r>
      <w:r w:rsidR="009C2F2F" w:rsidRPr="0086017A">
        <w:rPr>
          <w:rFonts w:cs="ＭＳ 明朝" w:hint="eastAsia"/>
        </w:rPr>
        <w:t>を双方協議の上決定し</w:t>
      </w:r>
      <w:r w:rsidRPr="0086017A">
        <w:rPr>
          <w:rFonts w:cs="ＭＳ 明朝" w:hint="eastAsia"/>
        </w:rPr>
        <w:t>、開示者に対して補償するものとする。</w:t>
      </w:r>
    </w:p>
    <w:p w14:paraId="6E3C540F" w14:textId="77777777" w:rsidR="00C22CAB" w:rsidRPr="009C2F2F" w:rsidRDefault="00C22CAB" w:rsidP="00592F38">
      <w:pPr>
        <w:ind w:leftChars="100" w:left="420" w:hangingChars="100" w:hanging="210"/>
        <w:jc w:val="left"/>
        <w:rPr>
          <w:rFonts w:cs="Times New Roman"/>
        </w:rPr>
      </w:pPr>
    </w:p>
    <w:p w14:paraId="1B71C048" w14:textId="77777777" w:rsidR="00C22CAB" w:rsidRDefault="00C22CAB" w:rsidP="00592F38">
      <w:pPr>
        <w:ind w:leftChars="100" w:left="420" w:hangingChars="100" w:hanging="210"/>
        <w:jc w:val="left"/>
        <w:rPr>
          <w:rFonts w:cs="Times New Roman"/>
        </w:rPr>
      </w:pPr>
      <w:r>
        <w:rPr>
          <w:rFonts w:cs="ＭＳ 明朝" w:hint="eastAsia"/>
        </w:rPr>
        <w:t>第６条（被開示者の責任）</w:t>
      </w:r>
    </w:p>
    <w:p w14:paraId="75EA554E" w14:textId="77777777" w:rsidR="00C22CAB" w:rsidRPr="00923A61" w:rsidRDefault="00C22CAB" w:rsidP="00592F38">
      <w:pPr>
        <w:ind w:leftChars="100" w:left="420" w:hangingChars="100" w:hanging="210"/>
        <w:jc w:val="left"/>
        <w:rPr>
          <w:rFonts w:cs="Times New Roman"/>
        </w:rPr>
      </w:pPr>
      <w:r>
        <w:rPr>
          <w:rFonts w:cs="ＭＳ 明朝" w:hint="eastAsia"/>
        </w:rPr>
        <w:t xml:space="preserve">　被開示者が本契約に定める義務に違反したとき（被開示者の役員または従業員による秘密情報の開示または漏洩を含む。以下同様。）は、被開示者は開示者が必要と認める措置を直ちに講ずるとともに、かかる違反に起因しもしくは関</w:t>
      </w:r>
      <w:r w:rsidRPr="0086017A">
        <w:rPr>
          <w:rFonts w:cs="ＭＳ 明朝" w:hint="eastAsia"/>
        </w:rPr>
        <w:t>連して被ったまたは被ることになる損失、責任、損害、費用または支出（弁護士の報酬および費用を含む。）</w:t>
      </w:r>
      <w:r w:rsidR="009C2F2F" w:rsidRPr="0086017A">
        <w:rPr>
          <w:rFonts w:cs="ＭＳ 明朝" w:hint="eastAsia"/>
        </w:rPr>
        <w:t>を双方協議の上決定し</w:t>
      </w:r>
      <w:r w:rsidRPr="0086017A">
        <w:rPr>
          <w:rFonts w:cs="ＭＳ 明朝" w:hint="eastAsia"/>
        </w:rPr>
        <w:t>、開示者に対</w:t>
      </w:r>
      <w:r>
        <w:rPr>
          <w:rFonts w:cs="ＭＳ 明朝" w:hint="eastAsia"/>
        </w:rPr>
        <w:t>して賠償義務を負うものと</w:t>
      </w:r>
      <w:r w:rsidRPr="00923A61">
        <w:rPr>
          <w:rFonts w:cs="ＭＳ 明朝" w:hint="eastAsia"/>
        </w:rPr>
        <w:t>する。</w:t>
      </w:r>
    </w:p>
    <w:p w14:paraId="39D798A8" w14:textId="77777777" w:rsidR="00C22CAB" w:rsidRPr="00923A61" w:rsidRDefault="00C22CAB" w:rsidP="002F1492">
      <w:pPr>
        <w:autoSpaceDE w:val="0"/>
        <w:autoSpaceDN w:val="0"/>
        <w:spacing w:line="20" w:lineRule="atLeast"/>
        <w:textAlignment w:val="bottom"/>
        <w:rPr>
          <w:rFonts w:ascii="ＭＳ 明朝" w:cs="Times New Roman"/>
        </w:rPr>
      </w:pPr>
    </w:p>
    <w:p w14:paraId="1F0840AC" w14:textId="77777777" w:rsidR="00C22CAB" w:rsidRPr="00923A61" w:rsidRDefault="00C22CAB" w:rsidP="000C6DEB">
      <w:pPr>
        <w:autoSpaceDE w:val="0"/>
        <w:autoSpaceDN w:val="0"/>
        <w:spacing w:line="20" w:lineRule="atLeast"/>
        <w:ind w:firstLine="220"/>
        <w:jc w:val="left"/>
        <w:textAlignment w:val="bottom"/>
        <w:rPr>
          <w:rFonts w:ascii="ＭＳ 明朝" w:cs="Times New Roman"/>
        </w:rPr>
      </w:pPr>
      <w:r w:rsidRPr="00923A61">
        <w:rPr>
          <w:rFonts w:ascii="ＭＳ 明朝" w:cs="ＭＳ 明朝" w:hint="eastAsia"/>
        </w:rPr>
        <w:t>第</w:t>
      </w:r>
      <w:r>
        <w:rPr>
          <w:rFonts w:ascii="ＭＳ 明朝" w:cs="ＭＳ 明朝" w:hint="eastAsia"/>
        </w:rPr>
        <w:t>７</w:t>
      </w:r>
      <w:r w:rsidRPr="00923A61">
        <w:rPr>
          <w:rFonts w:ascii="ＭＳ 明朝" w:cs="ＭＳ 明朝" w:hint="eastAsia"/>
        </w:rPr>
        <w:t>条（有効期間）</w:t>
      </w:r>
    </w:p>
    <w:p w14:paraId="1AA5BF95" w14:textId="671E30DB" w:rsidR="00C22CAB" w:rsidRPr="00923A61" w:rsidRDefault="00C22CAB" w:rsidP="00592F38">
      <w:pPr>
        <w:pStyle w:val="a7"/>
        <w:rPr>
          <w:rFonts w:cs="Times New Roman"/>
        </w:rPr>
      </w:pPr>
      <w:r>
        <w:rPr>
          <w:rFonts w:cs="ＭＳ 明朝" w:hint="eastAsia"/>
        </w:rPr>
        <w:t xml:space="preserve">　</w:t>
      </w:r>
      <w:r w:rsidR="00D3086F">
        <w:rPr>
          <w:rFonts w:cs="ＭＳ 明朝" w:hint="eastAsia"/>
        </w:rPr>
        <w:t>本契約の有効期間は、本契約締結日から</w:t>
      </w:r>
      <w:r w:rsidR="00540F18">
        <w:rPr>
          <w:rFonts w:cs="ＭＳ 明朝" w:hint="eastAsia"/>
        </w:rPr>
        <w:t>●</w:t>
      </w:r>
      <w:r w:rsidRPr="00923A61">
        <w:rPr>
          <w:rFonts w:cs="ＭＳ 明朝" w:hint="eastAsia"/>
        </w:rPr>
        <w:t>年間とする。</w:t>
      </w:r>
    </w:p>
    <w:p w14:paraId="63B37A56" w14:textId="77777777" w:rsidR="00C22CAB" w:rsidRPr="00923A61" w:rsidRDefault="00C22CAB" w:rsidP="00592F38">
      <w:pPr>
        <w:ind w:leftChars="100" w:left="420" w:hangingChars="100" w:hanging="210"/>
        <w:jc w:val="left"/>
        <w:rPr>
          <w:rFonts w:cs="Times New Roman"/>
        </w:rPr>
      </w:pPr>
    </w:p>
    <w:p w14:paraId="776932D2" w14:textId="77777777" w:rsidR="00C22CAB" w:rsidRPr="00923A61" w:rsidRDefault="00C22CAB" w:rsidP="00592F38">
      <w:pPr>
        <w:ind w:leftChars="100" w:left="420" w:hangingChars="100" w:hanging="210"/>
        <w:jc w:val="left"/>
        <w:rPr>
          <w:rFonts w:cs="Times New Roman"/>
        </w:rPr>
      </w:pPr>
      <w:r w:rsidRPr="00923A61">
        <w:rPr>
          <w:rFonts w:cs="ＭＳ 明朝" w:hint="eastAsia"/>
        </w:rPr>
        <w:t>第</w:t>
      </w:r>
      <w:r>
        <w:rPr>
          <w:rFonts w:cs="ＭＳ 明朝" w:hint="eastAsia"/>
        </w:rPr>
        <w:t>８</w:t>
      </w:r>
      <w:r w:rsidRPr="00923A61">
        <w:rPr>
          <w:rFonts w:cs="ＭＳ 明朝" w:hint="eastAsia"/>
        </w:rPr>
        <w:t>条（協議）</w:t>
      </w:r>
    </w:p>
    <w:p w14:paraId="19CF8C9D" w14:textId="77777777" w:rsidR="00C22CAB" w:rsidRDefault="00C22CAB" w:rsidP="00592F38">
      <w:pPr>
        <w:ind w:left="420" w:hangingChars="200" w:hanging="420"/>
        <w:jc w:val="left"/>
        <w:rPr>
          <w:rFonts w:cs="Times New Roman"/>
        </w:rPr>
      </w:pPr>
      <w:r>
        <w:rPr>
          <w:rFonts w:cs="ＭＳ 明朝" w:hint="eastAsia"/>
        </w:rPr>
        <w:t xml:space="preserve">　　本契約に定めのない事項または本契約に関する解釈上の疑義については、甲乙協議のうえ誠意をもって解決するものとする。</w:t>
      </w:r>
    </w:p>
    <w:p w14:paraId="4A523348" w14:textId="77777777" w:rsidR="00C22CAB" w:rsidRDefault="00C22CAB" w:rsidP="00592F38">
      <w:pPr>
        <w:ind w:left="420" w:hangingChars="200" w:hanging="420"/>
        <w:jc w:val="left"/>
        <w:rPr>
          <w:rFonts w:cs="Times New Roman"/>
        </w:rPr>
      </w:pPr>
    </w:p>
    <w:p w14:paraId="4E863F9A" w14:textId="77777777" w:rsidR="00C22CAB" w:rsidRDefault="00C22CAB">
      <w:pPr>
        <w:ind w:left="210"/>
        <w:jc w:val="left"/>
        <w:rPr>
          <w:rFonts w:cs="Times New Roman"/>
        </w:rPr>
      </w:pPr>
      <w:r>
        <w:rPr>
          <w:rFonts w:cs="ＭＳ 明朝" w:hint="eastAsia"/>
        </w:rPr>
        <w:t>第９条（合意管轄）</w:t>
      </w:r>
    </w:p>
    <w:p w14:paraId="0F42C6BF" w14:textId="566BC146" w:rsidR="00C22CAB" w:rsidRDefault="00C22CAB" w:rsidP="00592F38">
      <w:pPr>
        <w:ind w:leftChars="100" w:left="420" w:hangingChars="100" w:hanging="210"/>
        <w:jc w:val="left"/>
        <w:rPr>
          <w:rFonts w:cs="Times New Roman"/>
        </w:rPr>
      </w:pPr>
      <w:r>
        <w:rPr>
          <w:rFonts w:cs="ＭＳ 明朝" w:hint="eastAsia"/>
        </w:rPr>
        <w:t xml:space="preserve">　本契約に関し訴訟の必要が生じた場合、</w:t>
      </w:r>
      <w:r w:rsidR="00540F18">
        <w:rPr>
          <w:rFonts w:cs="ＭＳ 明朝" w:hint="eastAsia"/>
        </w:rPr>
        <w:t>●●</w:t>
      </w:r>
      <w:r>
        <w:rPr>
          <w:rFonts w:cs="ＭＳ 明朝" w:hint="eastAsia"/>
        </w:rPr>
        <w:t>地方裁判所を第一審の専属的合意管轄裁判所とする。</w:t>
      </w:r>
    </w:p>
    <w:p w14:paraId="0FCF5206" w14:textId="77777777" w:rsidR="00C22CAB" w:rsidRPr="002F65AA" w:rsidRDefault="00C22CAB" w:rsidP="007878BD">
      <w:pPr>
        <w:jc w:val="left"/>
        <w:rPr>
          <w:rFonts w:cs="Times New Roman"/>
        </w:rPr>
      </w:pPr>
    </w:p>
    <w:p w14:paraId="1F8A7258" w14:textId="77777777" w:rsidR="00C22CAB" w:rsidRDefault="00C22CAB">
      <w:pPr>
        <w:ind w:left="210"/>
        <w:jc w:val="left"/>
        <w:rPr>
          <w:rFonts w:cs="Times New Roman"/>
        </w:rPr>
      </w:pPr>
      <w:r>
        <w:rPr>
          <w:rFonts w:cs="ＭＳ 明朝" w:hint="eastAsia"/>
        </w:rPr>
        <w:t>第１０条（情報の返還）</w:t>
      </w:r>
    </w:p>
    <w:p w14:paraId="1D515C5C" w14:textId="77777777" w:rsidR="00C22CAB" w:rsidRDefault="00C22CAB" w:rsidP="00592F38">
      <w:pPr>
        <w:ind w:leftChars="100" w:left="420" w:hangingChars="100" w:hanging="210"/>
        <w:jc w:val="left"/>
        <w:rPr>
          <w:rFonts w:cs="Times New Roman"/>
        </w:rPr>
      </w:pPr>
      <w:r>
        <w:rPr>
          <w:rFonts w:cs="ＭＳ 明朝" w:hint="eastAsia"/>
        </w:rPr>
        <w:t xml:space="preserve">　甲乙間において、本取引のための相互の情報交換が必要ないと相互において書面により確認したとき、または、本取引に関する相互の協議が打ち切られたときは、相手方より開示された文書（その写しを含む）および物品を全て速やかに返還または破棄する。</w:t>
      </w:r>
    </w:p>
    <w:p w14:paraId="5550E659" w14:textId="77777777" w:rsidR="00C22CAB" w:rsidRDefault="00C22CAB" w:rsidP="00E50A34">
      <w:pPr>
        <w:jc w:val="left"/>
        <w:rPr>
          <w:rFonts w:cs="Times New Roman"/>
        </w:rPr>
      </w:pPr>
    </w:p>
    <w:p w14:paraId="1BA1D5A0" w14:textId="77777777" w:rsidR="00D3086F" w:rsidRDefault="00D3086F" w:rsidP="00E50A34">
      <w:pPr>
        <w:jc w:val="left"/>
        <w:rPr>
          <w:rFonts w:cs="Times New Roman"/>
        </w:rPr>
      </w:pPr>
    </w:p>
    <w:p w14:paraId="2A8D272E" w14:textId="77777777" w:rsidR="00D3086F" w:rsidRDefault="00D3086F" w:rsidP="00E50A34">
      <w:pPr>
        <w:jc w:val="left"/>
        <w:rPr>
          <w:rFonts w:cs="Times New Roman"/>
        </w:rPr>
      </w:pPr>
    </w:p>
    <w:p w14:paraId="0424D134" w14:textId="77777777" w:rsidR="00C22CAB" w:rsidRDefault="00C22CAB" w:rsidP="0051595C">
      <w:pPr>
        <w:ind w:leftChars="135" w:left="283"/>
        <w:jc w:val="left"/>
        <w:rPr>
          <w:rFonts w:cs="ＭＳ 明朝"/>
        </w:rPr>
      </w:pPr>
      <w:r>
        <w:rPr>
          <w:rFonts w:cs="ＭＳ 明朝" w:hint="eastAsia"/>
        </w:rPr>
        <w:lastRenderedPageBreak/>
        <w:t>本契約成立の証として本書２通を作成し、各本契約当事者が記名押印のうえ、各１通を保有するものとする。</w:t>
      </w:r>
    </w:p>
    <w:p w14:paraId="137A61EE" w14:textId="77777777" w:rsidR="00613993" w:rsidRDefault="00613993" w:rsidP="00592F38">
      <w:pPr>
        <w:ind w:leftChars="100" w:left="420" w:hangingChars="100" w:hanging="210"/>
        <w:jc w:val="left"/>
        <w:rPr>
          <w:rFonts w:cs="ＭＳ 明朝"/>
        </w:rPr>
      </w:pPr>
    </w:p>
    <w:p w14:paraId="590B971D" w14:textId="77777777" w:rsidR="00613993" w:rsidRDefault="00613993" w:rsidP="00592F38">
      <w:pPr>
        <w:ind w:leftChars="100" w:left="420" w:hangingChars="100" w:hanging="210"/>
        <w:jc w:val="left"/>
        <w:rPr>
          <w:rFonts w:cs="Times New Roman"/>
        </w:rPr>
      </w:pPr>
    </w:p>
    <w:p w14:paraId="2CB12175" w14:textId="0DCD702F" w:rsidR="00E66780" w:rsidRDefault="00E66780" w:rsidP="00E66780">
      <w:pPr>
        <w:ind w:firstLine="230"/>
        <w:rPr>
          <w:rFonts w:cs="ＭＳ 明朝"/>
        </w:rPr>
      </w:pPr>
      <w:bookmarkStart w:id="0" w:name="OLE_LINK3"/>
      <w:bookmarkStart w:id="1" w:name="OLE_LINK4"/>
      <w:r>
        <w:rPr>
          <w:rFonts w:cs="ＭＳ 明朝"/>
        </w:rPr>
        <w:t>年</w:t>
      </w:r>
      <w:r w:rsidR="00540F18">
        <w:rPr>
          <w:rFonts w:cs="ＭＳ 明朝" w:hint="eastAsia"/>
        </w:rPr>
        <w:t xml:space="preserve">　</w:t>
      </w:r>
      <w:r>
        <w:rPr>
          <w:rFonts w:cs="ＭＳ 明朝" w:hint="eastAsia"/>
        </w:rPr>
        <w:t>月</w:t>
      </w:r>
      <w:r w:rsidR="00540F18">
        <w:rPr>
          <w:rFonts w:cs="ＭＳ 明朝" w:hint="eastAsia"/>
        </w:rPr>
        <w:t xml:space="preserve">　</w:t>
      </w:r>
      <w:r>
        <w:rPr>
          <w:rFonts w:cs="ＭＳ 明朝" w:hint="eastAsia"/>
        </w:rPr>
        <w:t>日</w:t>
      </w:r>
    </w:p>
    <w:p w14:paraId="225D4AE4" w14:textId="77777777" w:rsidR="00E66780" w:rsidRDefault="00E66780" w:rsidP="00E66780">
      <w:pPr>
        <w:rPr>
          <w:rFonts w:cs="Times New Roman"/>
        </w:rPr>
      </w:pPr>
    </w:p>
    <w:p w14:paraId="700EC7F2" w14:textId="77777777" w:rsidR="00E66780" w:rsidRDefault="00E66780" w:rsidP="00E66780">
      <w:pPr>
        <w:ind w:left="154"/>
        <w:rPr>
          <w:rFonts w:cs="ＭＳ 明朝"/>
        </w:rPr>
      </w:pPr>
    </w:p>
    <w:p w14:paraId="021974D2" w14:textId="77777777" w:rsidR="00E66780" w:rsidRPr="0051775F" w:rsidRDefault="00E66780" w:rsidP="00E66780">
      <w:pPr>
        <w:ind w:left="154"/>
        <w:rPr>
          <w:rFonts w:cs="ＭＳ 明朝"/>
        </w:rPr>
      </w:pPr>
      <w:r w:rsidRPr="0051775F">
        <w:rPr>
          <w:rFonts w:cs="ＭＳ 明朝"/>
        </w:rPr>
        <w:t>（甲）</w:t>
      </w:r>
    </w:p>
    <w:bookmarkEnd w:id="0"/>
    <w:bookmarkEnd w:id="1"/>
    <w:p w14:paraId="72BEBC0C" w14:textId="77777777" w:rsidR="00C22CAB" w:rsidRDefault="00C22CAB" w:rsidP="00592F38">
      <w:pPr>
        <w:ind w:firstLineChars="300" w:firstLine="630"/>
        <w:jc w:val="left"/>
        <w:rPr>
          <w:rFonts w:ascii="ＭＳ 明朝" w:cs="Times New Roman"/>
        </w:rPr>
      </w:pPr>
    </w:p>
    <w:p w14:paraId="71006E95" w14:textId="77777777" w:rsidR="00540F18" w:rsidRDefault="00540F18" w:rsidP="00592F38">
      <w:pPr>
        <w:ind w:firstLineChars="300" w:firstLine="630"/>
        <w:jc w:val="left"/>
        <w:rPr>
          <w:rFonts w:ascii="ＭＳ 明朝" w:cs="Times New Roman"/>
        </w:rPr>
      </w:pPr>
    </w:p>
    <w:p w14:paraId="504FC382" w14:textId="77777777" w:rsidR="00540F18" w:rsidRPr="007934A3" w:rsidRDefault="00540F18" w:rsidP="00592F38">
      <w:pPr>
        <w:ind w:firstLineChars="300" w:firstLine="630"/>
        <w:jc w:val="left"/>
        <w:rPr>
          <w:rFonts w:ascii="ＭＳ 明朝" w:cs="Times New Roman"/>
        </w:rPr>
      </w:pPr>
    </w:p>
    <w:p w14:paraId="1A411A36" w14:textId="77777777" w:rsidR="00C22CAB" w:rsidRPr="00F52B6F" w:rsidRDefault="00C22CAB" w:rsidP="00587FFA">
      <w:pPr>
        <w:jc w:val="left"/>
        <w:rPr>
          <w:rFonts w:ascii="ＭＳ 明朝" w:cs="Times New Roman"/>
        </w:rPr>
      </w:pPr>
      <w:r w:rsidRPr="00F52B6F">
        <w:rPr>
          <w:rFonts w:ascii="ＭＳ 明朝" w:hAnsi="ＭＳ 明朝" w:cs="ＭＳ 明朝" w:hint="eastAsia"/>
        </w:rPr>
        <w:t>（乙）</w:t>
      </w:r>
    </w:p>
    <w:p w14:paraId="7AF409A0" w14:textId="77777777" w:rsidR="00C22CAB" w:rsidRDefault="00C22CAB" w:rsidP="00592F38">
      <w:pPr>
        <w:ind w:firstLineChars="300" w:firstLine="630"/>
        <w:jc w:val="left"/>
        <w:rPr>
          <w:rFonts w:ascii="ＭＳ 明朝" w:cs="Times New Roman"/>
        </w:rPr>
      </w:pPr>
    </w:p>
    <w:p w14:paraId="302BC38C" w14:textId="77777777" w:rsidR="00540F18" w:rsidRDefault="00540F18" w:rsidP="00592F38">
      <w:pPr>
        <w:ind w:firstLineChars="300" w:firstLine="630"/>
        <w:jc w:val="left"/>
        <w:rPr>
          <w:rFonts w:ascii="ＭＳ 明朝" w:cs="Times New Roman"/>
        </w:rPr>
      </w:pPr>
    </w:p>
    <w:p w14:paraId="1A7EE0BA" w14:textId="77777777" w:rsidR="00540F18" w:rsidRDefault="00540F18" w:rsidP="00592F38">
      <w:pPr>
        <w:ind w:firstLineChars="300" w:firstLine="630"/>
        <w:jc w:val="left"/>
        <w:rPr>
          <w:rFonts w:ascii="ＭＳ 明朝" w:cs="Times New Roman"/>
        </w:rPr>
      </w:pPr>
    </w:p>
    <w:p w14:paraId="1A95A2C3" w14:textId="77777777" w:rsidR="00540F18" w:rsidRDefault="00540F18" w:rsidP="00592F38">
      <w:pPr>
        <w:ind w:firstLineChars="300" w:firstLine="630"/>
        <w:jc w:val="left"/>
        <w:rPr>
          <w:rFonts w:ascii="ＭＳ 明朝" w:cs="Times New Roman"/>
        </w:rPr>
      </w:pPr>
    </w:p>
    <w:p w14:paraId="7F22349C" w14:textId="77777777" w:rsidR="00C22CAB" w:rsidRPr="00F52B6F" w:rsidRDefault="00C22CAB" w:rsidP="005E5F08">
      <w:pPr>
        <w:ind w:firstLineChars="300" w:firstLine="630"/>
        <w:jc w:val="left"/>
        <w:rPr>
          <w:rFonts w:ascii="ＭＳ 明朝" w:cs="Times New Roman"/>
        </w:rPr>
      </w:pPr>
      <w:r>
        <w:rPr>
          <w:rFonts w:ascii="ＭＳ 明朝" w:hAnsi="ＭＳ 明朝" w:cs="ＭＳ 明朝" w:hint="eastAsia"/>
        </w:rPr>
        <w:t xml:space="preserve">　　　　　　　　　　　　　　　　　　　　　　　　　　　　　　　　　　　　　　以下余白</w:t>
      </w:r>
    </w:p>
    <w:sectPr w:rsidR="00C22CAB" w:rsidRPr="00F52B6F" w:rsidSect="00F232CB">
      <w:headerReference w:type="default" r:id="rId8"/>
      <w:pgSz w:w="11906" w:h="16838" w:code="9"/>
      <w:pgMar w:top="1418" w:right="1134" w:bottom="907" w:left="1134" w:header="454"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CAE2" w14:textId="77777777" w:rsidR="00F232CB" w:rsidRDefault="00F232CB">
      <w:pPr>
        <w:rPr>
          <w:rFonts w:cs="Times New Roman"/>
        </w:rPr>
      </w:pPr>
      <w:r>
        <w:rPr>
          <w:rFonts w:cs="Times New Roman"/>
        </w:rPr>
        <w:separator/>
      </w:r>
    </w:p>
  </w:endnote>
  <w:endnote w:type="continuationSeparator" w:id="0">
    <w:p w14:paraId="67A2B031" w14:textId="77777777" w:rsidR="00F232CB" w:rsidRDefault="00F232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22EA" w14:textId="77777777" w:rsidR="00F232CB" w:rsidRDefault="00F232CB">
      <w:pPr>
        <w:rPr>
          <w:rFonts w:cs="Times New Roman"/>
        </w:rPr>
      </w:pPr>
      <w:r>
        <w:rPr>
          <w:rFonts w:cs="Times New Roman"/>
        </w:rPr>
        <w:separator/>
      </w:r>
    </w:p>
  </w:footnote>
  <w:footnote w:type="continuationSeparator" w:id="0">
    <w:p w14:paraId="09B5EC81" w14:textId="77777777" w:rsidR="00F232CB" w:rsidRDefault="00F232C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969A" w14:textId="58EB58F5" w:rsidR="00485F5B" w:rsidRPr="00485F5B" w:rsidRDefault="00CA0240" w:rsidP="00540F18">
    <w:pPr>
      <w:pStyle w:val="a8"/>
      <w:tabs>
        <w:tab w:val="clear" w:pos="4252"/>
      </w:tabs>
      <w:jc w:val="right"/>
      <w:rPr>
        <w:color w:val="333333"/>
      </w:rPr>
    </w:pPr>
    <w:r>
      <w:rPr>
        <w:rFonts w:cs="ＭＳ 明朝" w:hint="eastAsia"/>
        <w:color w:val="33333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555"/>
    <w:multiLevelType w:val="hybridMultilevel"/>
    <w:tmpl w:val="D5DE506C"/>
    <w:lvl w:ilvl="0" w:tplc="1A405186">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1956243B"/>
    <w:multiLevelType w:val="hybridMultilevel"/>
    <w:tmpl w:val="9A80C1FA"/>
    <w:lvl w:ilvl="0" w:tplc="D346DC8C">
      <w:start w:val="1"/>
      <w:numFmt w:val="decimalFullWidth"/>
      <w:lvlText w:val="第%1条"/>
      <w:lvlJc w:val="left"/>
      <w:pPr>
        <w:tabs>
          <w:tab w:val="num" w:pos="1050"/>
        </w:tabs>
        <w:ind w:left="1050" w:hanging="84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1CF21D28"/>
    <w:multiLevelType w:val="hybridMultilevel"/>
    <w:tmpl w:val="36023DC6"/>
    <w:lvl w:ilvl="0" w:tplc="19DAFE4C">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3" w15:restartNumberingAfterBreak="0">
    <w:nsid w:val="48D83AB7"/>
    <w:multiLevelType w:val="hybridMultilevel"/>
    <w:tmpl w:val="6BC4A534"/>
    <w:lvl w:ilvl="0" w:tplc="2CCE490A">
      <w:start w:val="1"/>
      <w:numFmt w:val="decimalFullWidth"/>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num w:numId="1" w16cid:durableId="526067878">
    <w:abstractNumId w:val="1"/>
  </w:num>
  <w:num w:numId="2" w16cid:durableId="2120954841">
    <w:abstractNumId w:val="0"/>
  </w:num>
  <w:num w:numId="3" w16cid:durableId="1179352350">
    <w:abstractNumId w:val="2"/>
  </w:num>
  <w:num w:numId="4" w16cid:durableId="2089963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840"/>
  <w:doNotHyphenateCaps/>
  <w:drawingGridVerticalSpacing w:val="345"/>
  <w:displayHorizontalDrawingGridEvery w:val="0"/>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578E"/>
    <w:rsid w:val="0000204E"/>
    <w:rsid w:val="00002081"/>
    <w:rsid w:val="000311C4"/>
    <w:rsid w:val="00051172"/>
    <w:rsid w:val="00070D91"/>
    <w:rsid w:val="000945E0"/>
    <w:rsid w:val="000B34AC"/>
    <w:rsid w:val="000B57C3"/>
    <w:rsid w:val="000C6DEB"/>
    <w:rsid w:val="000C78B2"/>
    <w:rsid w:val="000D0819"/>
    <w:rsid w:val="000D69EE"/>
    <w:rsid w:val="000E4884"/>
    <w:rsid w:val="0010431B"/>
    <w:rsid w:val="001303A0"/>
    <w:rsid w:val="00142191"/>
    <w:rsid w:val="00151EE6"/>
    <w:rsid w:val="00156C79"/>
    <w:rsid w:val="00176A1D"/>
    <w:rsid w:val="001970C1"/>
    <w:rsid w:val="001B03D8"/>
    <w:rsid w:val="001D58BC"/>
    <w:rsid w:val="001E1554"/>
    <w:rsid w:val="002300C9"/>
    <w:rsid w:val="002502E6"/>
    <w:rsid w:val="002826E2"/>
    <w:rsid w:val="002A2955"/>
    <w:rsid w:val="002B4007"/>
    <w:rsid w:val="002C3A5B"/>
    <w:rsid w:val="002D11E7"/>
    <w:rsid w:val="002D1E30"/>
    <w:rsid w:val="002D229E"/>
    <w:rsid w:val="002E5E79"/>
    <w:rsid w:val="002F1492"/>
    <w:rsid w:val="002F65AA"/>
    <w:rsid w:val="00303E14"/>
    <w:rsid w:val="00330A33"/>
    <w:rsid w:val="00340AA7"/>
    <w:rsid w:val="00375AEE"/>
    <w:rsid w:val="00380CA6"/>
    <w:rsid w:val="00383C05"/>
    <w:rsid w:val="003856A8"/>
    <w:rsid w:val="003B74A6"/>
    <w:rsid w:val="003D3117"/>
    <w:rsid w:val="003D3FF9"/>
    <w:rsid w:val="003F140C"/>
    <w:rsid w:val="00440A0F"/>
    <w:rsid w:val="00445EEC"/>
    <w:rsid w:val="004536CF"/>
    <w:rsid w:val="0045446A"/>
    <w:rsid w:val="00455ABC"/>
    <w:rsid w:val="00455C22"/>
    <w:rsid w:val="00455DA7"/>
    <w:rsid w:val="00461C55"/>
    <w:rsid w:val="00463DD1"/>
    <w:rsid w:val="00467E5F"/>
    <w:rsid w:val="00485F5B"/>
    <w:rsid w:val="00487A63"/>
    <w:rsid w:val="004A6A0E"/>
    <w:rsid w:val="004B5FE9"/>
    <w:rsid w:val="004C6FDA"/>
    <w:rsid w:val="004D2C27"/>
    <w:rsid w:val="004D4AEC"/>
    <w:rsid w:val="004D64C8"/>
    <w:rsid w:val="004E6958"/>
    <w:rsid w:val="0051595C"/>
    <w:rsid w:val="00530B52"/>
    <w:rsid w:val="00533CD2"/>
    <w:rsid w:val="00540F18"/>
    <w:rsid w:val="005510D5"/>
    <w:rsid w:val="00553E00"/>
    <w:rsid w:val="00566595"/>
    <w:rsid w:val="00587FFA"/>
    <w:rsid w:val="00592F38"/>
    <w:rsid w:val="005A3A85"/>
    <w:rsid w:val="005A4353"/>
    <w:rsid w:val="005A60D9"/>
    <w:rsid w:val="005B71E3"/>
    <w:rsid w:val="005D00D2"/>
    <w:rsid w:val="005E4C6C"/>
    <w:rsid w:val="005E5F08"/>
    <w:rsid w:val="00613993"/>
    <w:rsid w:val="00615521"/>
    <w:rsid w:val="00617879"/>
    <w:rsid w:val="00625A55"/>
    <w:rsid w:val="0063359C"/>
    <w:rsid w:val="006469DA"/>
    <w:rsid w:val="00654991"/>
    <w:rsid w:val="00660B9C"/>
    <w:rsid w:val="00666FD7"/>
    <w:rsid w:val="006777D1"/>
    <w:rsid w:val="006C42CB"/>
    <w:rsid w:val="006C7D46"/>
    <w:rsid w:val="006D2578"/>
    <w:rsid w:val="006E0A97"/>
    <w:rsid w:val="006F1B83"/>
    <w:rsid w:val="0071469E"/>
    <w:rsid w:val="0071780F"/>
    <w:rsid w:val="00730AF5"/>
    <w:rsid w:val="00731760"/>
    <w:rsid w:val="00733A77"/>
    <w:rsid w:val="0073629E"/>
    <w:rsid w:val="00747382"/>
    <w:rsid w:val="00786108"/>
    <w:rsid w:val="007878BD"/>
    <w:rsid w:val="007934A3"/>
    <w:rsid w:val="0080590E"/>
    <w:rsid w:val="0082072D"/>
    <w:rsid w:val="008247CF"/>
    <w:rsid w:val="00833F78"/>
    <w:rsid w:val="008437A2"/>
    <w:rsid w:val="00855CA5"/>
    <w:rsid w:val="0086017A"/>
    <w:rsid w:val="00866419"/>
    <w:rsid w:val="008676FC"/>
    <w:rsid w:val="00872742"/>
    <w:rsid w:val="00881304"/>
    <w:rsid w:val="0089637A"/>
    <w:rsid w:val="008A5FD6"/>
    <w:rsid w:val="008B7C8F"/>
    <w:rsid w:val="008C055A"/>
    <w:rsid w:val="008C69A1"/>
    <w:rsid w:val="008D4E19"/>
    <w:rsid w:val="008E37B5"/>
    <w:rsid w:val="008E3F46"/>
    <w:rsid w:val="00923A61"/>
    <w:rsid w:val="009319A0"/>
    <w:rsid w:val="0093690B"/>
    <w:rsid w:val="00946E18"/>
    <w:rsid w:val="00955B64"/>
    <w:rsid w:val="00965CAB"/>
    <w:rsid w:val="00991DF9"/>
    <w:rsid w:val="009921C2"/>
    <w:rsid w:val="009B0E59"/>
    <w:rsid w:val="009C2F2F"/>
    <w:rsid w:val="00A10508"/>
    <w:rsid w:val="00A164A3"/>
    <w:rsid w:val="00A174AE"/>
    <w:rsid w:val="00A43400"/>
    <w:rsid w:val="00A61CEB"/>
    <w:rsid w:val="00A84C4E"/>
    <w:rsid w:val="00A9649E"/>
    <w:rsid w:val="00AB2318"/>
    <w:rsid w:val="00AD5D90"/>
    <w:rsid w:val="00AF62DF"/>
    <w:rsid w:val="00B0094C"/>
    <w:rsid w:val="00B1619A"/>
    <w:rsid w:val="00B17BC1"/>
    <w:rsid w:val="00B215CD"/>
    <w:rsid w:val="00B32256"/>
    <w:rsid w:val="00B52342"/>
    <w:rsid w:val="00B62765"/>
    <w:rsid w:val="00B7359C"/>
    <w:rsid w:val="00B82C87"/>
    <w:rsid w:val="00BB78FF"/>
    <w:rsid w:val="00BC36C7"/>
    <w:rsid w:val="00BD2425"/>
    <w:rsid w:val="00BD55D2"/>
    <w:rsid w:val="00BD6172"/>
    <w:rsid w:val="00BD6723"/>
    <w:rsid w:val="00BE3FBF"/>
    <w:rsid w:val="00BE4483"/>
    <w:rsid w:val="00C058BF"/>
    <w:rsid w:val="00C07DBB"/>
    <w:rsid w:val="00C13510"/>
    <w:rsid w:val="00C1724A"/>
    <w:rsid w:val="00C20E5D"/>
    <w:rsid w:val="00C22CAB"/>
    <w:rsid w:val="00C22E54"/>
    <w:rsid w:val="00C77127"/>
    <w:rsid w:val="00C840A6"/>
    <w:rsid w:val="00C8596B"/>
    <w:rsid w:val="00C9010A"/>
    <w:rsid w:val="00C977B5"/>
    <w:rsid w:val="00CA0240"/>
    <w:rsid w:val="00CA06C9"/>
    <w:rsid w:val="00CA087A"/>
    <w:rsid w:val="00CE75D2"/>
    <w:rsid w:val="00D02127"/>
    <w:rsid w:val="00D15A12"/>
    <w:rsid w:val="00D3086F"/>
    <w:rsid w:val="00D32936"/>
    <w:rsid w:val="00D4349E"/>
    <w:rsid w:val="00D4459B"/>
    <w:rsid w:val="00D51425"/>
    <w:rsid w:val="00D6578E"/>
    <w:rsid w:val="00DA11A3"/>
    <w:rsid w:val="00DA4189"/>
    <w:rsid w:val="00DC3DFC"/>
    <w:rsid w:val="00DE2DE9"/>
    <w:rsid w:val="00E006D9"/>
    <w:rsid w:val="00E24B1C"/>
    <w:rsid w:val="00E27505"/>
    <w:rsid w:val="00E50A34"/>
    <w:rsid w:val="00E5551E"/>
    <w:rsid w:val="00E55964"/>
    <w:rsid w:val="00E57DB0"/>
    <w:rsid w:val="00E57F2A"/>
    <w:rsid w:val="00E66780"/>
    <w:rsid w:val="00E8478E"/>
    <w:rsid w:val="00EB2B94"/>
    <w:rsid w:val="00EC3D8E"/>
    <w:rsid w:val="00F16797"/>
    <w:rsid w:val="00F232CB"/>
    <w:rsid w:val="00F25280"/>
    <w:rsid w:val="00F3561C"/>
    <w:rsid w:val="00F43036"/>
    <w:rsid w:val="00F51B64"/>
    <w:rsid w:val="00F52B6F"/>
    <w:rsid w:val="00F55B2D"/>
    <w:rsid w:val="00F75D1D"/>
    <w:rsid w:val="00F90BB0"/>
    <w:rsid w:val="00FA0C19"/>
    <w:rsid w:val="00FC0198"/>
    <w:rsid w:val="00FC094F"/>
    <w:rsid w:val="00FE30C5"/>
    <w:rsid w:val="00FE5AF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3D318FEB"/>
  <w15:docId w15:val="{709EE131-7097-470F-85C9-E2065EBC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C5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21">
    <w:name w:val="small21"/>
    <w:basedOn w:val="a0"/>
    <w:uiPriority w:val="99"/>
    <w:rsid w:val="00BD55D2"/>
    <w:rPr>
      <w:sz w:val="24"/>
      <w:szCs w:val="24"/>
    </w:rPr>
  </w:style>
  <w:style w:type="paragraph" w:styleId="a3">
    <w:name w:val="Date"/>
    <w:basedOn w:val="a"/>
    <w:next w:val="a"/>
    <w:link w:val="a4"/>
    <w:uiPriority w:val="99"/>
    <w:rsid w:val="00BD55D2"/>
  </w:style>
  <w:style w:type="character" w:customStyle="1" w:styleId="a4">
    <w:name w:val="日付 (文字)"/>
    <w:basedOn w:val="a0"/>
    <w:link w:val="a3"/>
    <w:uiPriority w:val="99"/>
    <w:semiHidden/>
    <w:rsid w:val="003E525B"/>
    <w:rPr>
      <w:rFonts w:cs="Century"/>
      <w:szCs w:val="21"/>
    </w:rPr>
  </w:style>
  <w:style w:type="paragraph" w:styleId="a5">
    <w:name w:val="Balloon Text"/>
    <w:basedOn w:val="a"/>
    <w:link w:val="a6"/>
    <w:uiPriority w:val="99"/>
    <w:semiHidden/>
    <w:rsid w:val="007878BD"/>
    <w:rPr>
      <w:rFonts w:ascii="Arial" w:eastAsia="ＭＳ ゴシック" w:hAnsi="Arial" w:cs="Arial"/>
      <w:sz w:val="18"/>
      <w:szCs w:val="18"/>
    </w:rPr>
  </w:style>
  <w:style w:type="character" w:customStyle="1" w:styleId="a6">
    <w:name w:val="吹き出し (文字)"/>
    <w:basedOn w:val="a0"/>
    <w:link w:val="a5"/>
    <w:uiPriority w:val="99"/>
    <w:semiHidden/>
    <w:rsid w:val="003E525B"/>
    <w:rPr>
      <w:rFonts w:ascii="Arial" w:eastAsia="ＭＳ ゴシック" w:hAnsi="Arial" w:cs="Times New Roman"/>
      <w:sz w:val="0"/>
      <w:szCs w:val="0"/>
    </w:rPr>
  </w:style>
  <w:style w:type="paragraph" w:customStyle="1" w:styleId="a7">
    <w:name w:val="標準 + 左揃え"/>
    <w:aliases w:val="ぶら下げインデント :  0.85 字,行間 :  最小値 1 pt,左  0.86 字,最初の行 :  -2 字"/>
    <w:basedOn w:val="a"/>
    <w:uiPriority w:val="99"/>
    <w:rsid w:val="00FE5AF7"/>
    <w:pPr>
      <w:autoSpaceDE w:val="0"/>
      <w:autoSpaceDN w:val="0"/>
      <w:spacing w:line="20" w:lineRule="atLeast"/>
      <w:ind w:leftChars="86" w:left="359" w:hangingChars="85" w:hanging="178"/>
      <w:jc w:val="left"/>
      <w:textAlignment w:val="bottom"/>
    </w:pPr>
  </w:style>
  <w:style w:type="paragraph" w:styleId="a8">
    <w:name w:val="header"/>
    <w:basedOn w:val="a"/>
    <w:link w:val="a9"/>
    <w:uiPriority w:val="99"/>
    <w:rsid w:val="00FC0198"/>
    <w:pPr>
      <w:tabs>
        <w:tab w:val="center" w:pos="4252"/>
        <w:tab w:val="right" w:pos="8504"/>
      </w:tabs>
      <w:snapToGrid w:val="0"/>
    </w:pPr>
  </w:style>
  <w:style w:type="character" w:customStyle="1" w:styleId="a9">
    <w:name w:val="ヘッダー (文字)"/>
    <w:basedOn w:val="a0"/>
    <w:link w:val="a8"/>
    <w:uiPriority w:val="99"/>
    <w:semiHidden/>
    <w:rsid w:val="003E525B"/>
    <w:rPr>
      <w:rFonts w:cs="Century"/>
      <w:szCs w:val="21"/>
    </w:rPr>
  </w:style>
  <w:style w:type="paragraph" w:styleId="aa">
    <w:name w:val="footer"/>
    <w:basedOn w:val="a"/>
    <w:link w:val="ab"/>
    <w:uiPriority w:val="99"/>
    <w:rsid w:val="00FC0198"/>
    <w:pPr>
      <w:tabs>
        <w:tab w:val="center" w:pos="4252"/>
        <w:tab w:val="right" w:pos="8504"/>
      </w:tabs>
      <w:snapToGrid w:val="0"/>
    </w:pPr>
  </w:style>
  <w:style w:type="character" w:customStyle="1" w:styleId="ab">
    <w:name w:val="フッター (文字)"/>
    <w:basedOn w:val="a0"/>
    <w:link w:val="aa"/>
    <w:uiPriority w:val="99"/>
    <w:rsid w:val="003E525B"/>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1299">
      <w:marLeft w:val="0"/>
      <w:marRight w:val="0"/>
      <w:marTop w:val="0"/>
      <w:marBottom w:val="0"/>
      <w:divBdr>
        <w:top w:val="none" w:sz="0" w:space="0" w:color="auto"/>
        <w:left w:val="none" w:sz="0" w:space="0" w:color="auto"/>
        <w:bottom w:val="none" w:sz="0" w:space="0" w:color="auto"/>
        <w:right w:val="none" w:sz="0" w:space="0" w:color="auto"/>
      </w:divBdr>
      <w:divsChild>
        <w:div w:id="732431301">
          <w:marLeft w:val="0"/>
          <w:marRight w:val="0"/>
          <w:marTop w:val="0"/>
          <w:marBottom w:val="0"/>
          <w:divBdr>
            <w:top w:val="none" w:sz="0" w:space="0" w:color="auto"/>
            <w:left w:val="none" w:sz="0" w:space="0" w:color="auto"/>
            <w:bottom w:val="none" w:sz="0" w:space="0" w:color="auto"/>
            <w:right w:val="none" w:sz="0" w:space="0" w:color="auto"/>
          </w:divBdr>
          <w:divsChild>
            <w:div w:id="732431298">
              <w:marLeft w:val="0"/>
              <w:marRight w:val="0"/>
              <w:marTop w:val="0"/>
              <w:marBottom w:val="0"/>
              <w:divBdr>
                <w:top w:val="none" w:sz="0" w:space="0" w:color="auto"/>
                <w:left w:val="none" w:sz="0" w:space="0" w:color="auto"/>
                <w:bottom w:val="none" w:sz="0" w:space="0" w:color="auto"/>
                <w:right w:val="none" w:sz="0" w:space="0" w:color="auto"/>
              </w:divBdr>
            </w:div>
            <w:div w:id="7324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071D-A660-4161-A497-879DECDD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1226</Words>
  <Characters>1226</Characters>
  <Application>Microsoft Office Word</Application>
  <DocSecurity>0</DocSecurity>
  <Lines>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青木和浩</cp:lastModifiedBy>
  <cp:revision>5</cp:revision>
  <cp:lastPrinted>2024-01-09T08:48:00Z</cp:lastPrinted>
  <dcterms:created xsi:type="dcterms:W3CDTF">2014-09-05T11:52:00Z</dcterms:created>
  <dcterms:modified xsi:type="dcterms:W3CDTF">2024-01-09T08:50:00Z</dcterms:modified>
</cp:coreProperties>
</file>